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4433" w14:textId="77777777" w:rsidR="00F079A3" w:rsidRPr="008675C4" w:rsidRDefault="00F079A3">
      <w:pPr>
        <w:jc w:val="center"/>
        <w:rPr>
          <w:rFonts w:ascii="Arial" w:hAnsi="Arial" w:cs="Arial"/>
          <w:b/>
          <w:bCs/>
        </w:rPr>
      </w:pPr>
    </w:p>
    <w:p w14:paraId="04235C2E" w14:textId="77777777" w:rsidR="00F079A3" w:rsidRPr="008675C4" w:rsidRDefault="00F079A3">
      <w:pPr>
        <w:jc w:val="center"/>
        <w:rPr>
          <w:rFonts w:ascii="Arial" w:hAnsi="Arial" w:cs="Arial"/>
          <w:b/>
          <w:bCs/>
        </w:rPr>
      </w:pPr>
    </w:p>
    <w:p w14:paraId="5B9409BB" w14:textId="77777777" w:rsidR="007F60E8" w:rsidRPr="003C59E5" w:rsidRDefault="007F60E8">
      <w:pPr>
        <w:jc w:val="center"/>
        <w:rPr>
          <w:b/>
          <w:bCs/>
        </w:rPr>
      </w:pPr>
      <w:r w:rsidRPr="003C59E5">
        <w:rPr>
          <w:b/>
          <w:bCs/>
        </w:rPr>
        <w:t>STATE OF HAWAII</w:t>
      </w:r>
    </w:p>
    <w:p w14:paraId="59462D8A" w14:textId="77777777" w:rsidR="007F60E8" w:rsidRPr="003C59E5" w:rsidRDefault="007F60E8">
      <w:pPr>
        <w:jc w:val="center"/>
        <w:rPr>
          <w:b/>
          <w:bCs/>
        </w:rPr>
      </w:pPr>
      <w:r w:rsidRPr="003C59E5">
        <w:rPr>
          <w:b/>
          <w:bCs/>
        </w:rPr>
        <w:tab/>
        <w:t>DEPARTMENT OF DEFENSE</w:t>
      </w:r>
    </w:p>
    <w:p w14:paraId="744DE278" w14:textId="77777777" w:rsidR="007F60E8" w:rsidRPr="003C59E5" w:rsidRDefault="007F60E8">
      <w:pPr>
        <w:jc w:val="center"/>
        <w:rPr>
          <w:b/>
          <w:bCs/>
        </w:rPr>
      </w:pPr>
      <w:r w:rsidRPr="003C59E5">
        <w:rPr>
          <w:b/>
          <w:bCs/>
        </w:rPr>
        <w:t>OFFICE OF THE ADJUTANT GENERAL</w:t>
      </w:r>
    </w:p>
    <w:p w14:paraId="6AF5FF8A" w14:textId="77777777" w:rsidR="007F60E8" w:rsidRPr="003C59E5" w:rsidRDefault="007F60E8">
      <w:pPr>
        <w:jc w:val="center"/>
        <w:rPr>
          <w:b/>
          <w:bCs/>
        </w:rPr>
      </w:pPr>
      <w:r w:rsidRPr="003C59E5">
        <w:rPr>
          <w:b/>
          <w:bCs/>
        </w:rPr>
        <w:t>3949 DIAMOND HEAD ROAD</w:t>
      </w:r>
    </w:p>
    <w:p w14:paraId="7A594B56" w14:textId="77777777" w:rsidR="007F60E8" w:rsidRPr="003C59E5" w:rsidRDefault="007F60E8">
      <w:pPr>
        <w:jc w:val="center"/>
      </w:pPr>
      <w:r w:rsidRPr="003C59E5">
        <w:rPr>
          <w:b/>
          <w:bCs/>
        </w:rPr>
        <w:t>HONOLULU, HAWAII 96816-4495</w:t>
      </w:r>
    </w:p>
    <w:p w14:paraId="4EAC2C56" w14:textId="77777777" w:rsidR="00D91EED" w:rsidRPr="003C59E5" w:rsidRDefault="00D91EED">
      <w:pPr>
        <w:jc w:val="center"/>
      </w:pPr>
    </w:p>
    <w:p w14:paraId="3E2DB017" w14:textId="77777777" w:rsidR="00F079A3" w:rsidRPr="003C59E5" w:rsidRDefault="00F079A3">
      <w:pPr>
        <w:jc w:val="center"/>
      </w:pPr>
    </w:p>
    <w:p w14:paraId="3808BC7C" w14:textId="46B8FBE0" w:rsidR="005E19D6" w:rsidRPr="00E41DCD" w:rsidRDefault="007F60E8" w:rsidP="00E41DCD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  <w:r w:rsidRPr="003C59E5">
        <w:rPr>
          <w:rFonts w:ascii="Times New Roman" w:hAnsi="Times New Roman" w:cs="Times New Roman"/>
        </w:rPr>
        <w:t xml:space="preserve">ADDENDUM NO. </w:t>
      </w:r>
      <w:r w:rsidR="00394547">
        <w:rPr>
          <w:rFonts w:ascii="Times New Roman" w:hAnsi="Times New Roman" w:cs="Times New Roman"/>
        </w:rPr>
        <w:t>2</w:t>
      </w:r>
    </w:p>
    <w:p w14:paraId="4233A8C1" w14:textId="77777777" w:rsidR="0005234D" w:rsidRPr="003C59E5" w:rsidRDefault="0005234D" w:rsidP="0005234D"/>
    <w:p w14:paraId="52DDC76F" w14:textId="77777777" w:rsidR="007F60E8" w:rsidRPr="003C59E5" w:rsidRDefault="00993A47" w:rsidP="00993A47">
      <w:r w:rsidRPr="003C59E5">
        <w:t>Security Guard Services for Designated Facilities and Properties of the Hawaii Army National Guard (HIARNG), State of Hawaii, Department of Defense, Hawaii Army National Guard, Job No. CA-202316.</w:t>
      </w:r>
    </w:p>
    <w:p w14:paraId="2138C691" w14:textId="77777777" w:rsidR="00993A47" w:rsidRPr="003C59E5" w:rsidRDefault="00993A47" w:rsidP="00993A47"/>
    <w:p w14:paraId="1A2668F8" w14:textId="77777777" w:rsidR="007F60E8" w:rsidRPr="003C59E5" w:rsidRDefault="007F60E8" w:rsidP="008F3882">
      <w:pPr>
        <w:jc w:val="both"/>
      </w:pPr>
      <w:r w:rsidRPr="003C59E5">
        <w:tab/>
        <w:t xml:space="preserve">The items listed hereinafter are hereby made a part of the contract for the </w:t>
      </w:r>
      <w:r w:rsidR="0005234D" w:rsidRPr="003C59E5">
        <w:t>above-mentioned</w:t>
      </w:r>
      <w:r w:rsidRPr="003C59E5">
        <w:t xml:space="preserve"> project and shall govern the work taking precedence over previously issued contract documents governing the items mentioned.  Receipt of this addendum is</w:t>
      </w:r>
      <w:r w:rsidR="00561AC9" w:rsidRPr="003C59E5">
        <w:t xml:space="preserve"> </w:t>
      </w:r>
      <w:r w:rsidR="007F4387" w:rsidRPr="003C59E5">
        <w:t>to be</w:t>
      </w:r>
      <w:r w:rsidR="009F75D3" w:rsidRPr="003C59E5">
        <w:t xml:space="preserve"> </w:t>
      </w:r>
      <w:r w:rsidR="007F4387" w:rsidRPr="003C59E5">
        <w:t>acknowledged on page OF-</w:t>
      </w:r>
      <w:r w:rsidR="00E00A5C" w:rsidRPr="003C59E5">
        <w:t>6</w:t>
      </w:r>
      <w:r w:rsidRPr="003C59E5">
        <w:t xml:space="preserve"> of the proposer’s packet.</w:t>
      </w:r>
    </w:p>
    <w:p w14:paraId="4E959FB9" w14:textId="77777777" w:rsidR="00A154BC" w:rsidRPr="003C59E5" w:rsidRDefault="00A154BC"/>
    <w:p w14:paraId="5D1D6DCC" w14:textId="77777777" w:rsidR="00A154BC" w:rsidRPr="003C59E5" w:rsidRDefault="00A154BC"/>
    <w:p w14:paraId="4D0A1309" w14:textId="1AB9B980" w:rsidR="00C71D88" w:rsidRPr="003C59E5" w:rsidRDefault="00970EE6" w:rsidP="00C20CB5">
      <w:pPr>
        <w:rPr>
          <w:b/>
          <w:bCs/>
          <w:u w:val="single"/>
        </w:rPr>
      </w:pPr>
      <w:r w:rsidRPr="003C59E5">
        <w:rPr>
          <w:b/>
          <w:bCs/>
          <w:u w:val="single"/>
        </w:rPr>
        <w:t>T</w:t>
      </w:r>
      <w:r w:rsidR="00C71D88" w:rsidRPr="003C59E5">
        <w:rPr>
          <w:b/>
          <w:bCs/>
          <w:u w:val="single"/>
        </w:rPr>
        <w:t xml:space="preserve">his </w:t>
      </w:r>
      <w:r w:rsidRPr="003C59E5">
        <w:rPr>
          <w:b/>
          <w:bCs/>
          <w:u w:val="single"/>
        </w:rPr>
        <w:t>A</w:t>
      </w:r>
      <w:r w:rsidR="00C71D88" w:rsidRPr="003C59E5">
        <w:rPr>
          <w:b/>
          <w:bCs/>
          <w:u w:val="single"/>
        </w:rPr>
        <w:t xml:space="preserve">ddendum No. </w:t>
      </w:r>
      <w:r w:rsidR="00755A35">
        <w:rPr>
          <w:b/>
          <w:bCs/>
          <w:u w:val="single"/>
        </w:rPr>
        <w:t>3</w:t>
      </w:r>
      <w:r w:rsidR="00C71D88" w:rsidRPr="003C59E5">
        <w:rPr>
          <w:b/>
          <w:bCs/>
          <w:u w:val="single"/>
        </w:rPr>
        <w:t xml:space="preserve">, </w:t>
      </w:r>
      <w:r w:rsidRPr="003C59E5">
        <w:rPr>
          <w:b/>
          <w:bCs/>
          <w:u w:val="single"/>
        </w:rPr>
        <w:t>provides</w:t>
      </w:r>
      <w:r w:rsidR="00C71D88" w:rsidRPr="003C59E5">
        <w:rPr>
          <w:b/>
          <w:bCs/>
          <w:u w:val="single"/>
        </w:rPr>
        <w:t xml:space="preserve"> the answers to the questions with a suspense date of August 1</w:t>
      </w:r>
      <w:r w:rsidR="00993A47" w:rsidRPr="003C59E5">
        <w:rPr>
          <w:b/>
          <w:bCs/>
          <w:u w:val="single"/>
        </w:rPr>
        <w:t>5</w:t>
      </w:r>
      <w:r w:rsidR="00C71D88" w:rsidRPr="003C59E5">
        <w:rPr>
          <w:b/>
          <w:bCs/>
          <w:u w:val="single"/>
        </w:rPr>
        <w:t>, 2023:</w:t>
      </w:r>
    </w:p>
    <w:p w14:paraId="168917A4" w14:textId="77777777" w:rsidR="00C71D88" w:rsidRPr="003C59E5" w:rsidRDefault="00C71D88" w:rsidP="00C20CB5">
      <w:pPr>
        <w:rPr>
          <w:b/>
          <w:bCs/>
          <w:u w:val="single"/>
        </w:rPr>
      </w:pPr>
    </w:p>
    <w:p w14:paraId="245C9A1D" w14:textId="77777777" w:rsidR="00993A47" w:rsidRPr="00E41DCD" w:rsidRDefault="00993A47" w:rsidP="003C524F">
      <w:pPr>
        <w:numPr>
          <w:ilvl w:val="0"/>
          <w:numId w:val="2"/>
        </w:numPr>
      </w:pPr>
      <w:r w:rsidRPr="00E41DCD">
        <w:t xml:space="preserve">Explain what exactly is the payment timeframe from submission of an invoice? </w:t>
      </w:r>
    </w:p>
    <w:p w14:paraId="0F911278" w14:textId="2A36C85D" w:rsidR="00993A47" w:rsidRPr="00E41DCD" w:rsidRDefault="004D04DC" w:rsidP="00993A47">
      <w:r w:rsidRPr="00E41DCD">
        <w:rPr>
          <w:b/>
          <w:bCs/>
        </w:rPr>
        <w:t>Answer:</w:t>
      </w:r>
      <w:r w:rsidRPr="00E41DCD">
        <w:t xml:space="preserve"> Reference General Conditions, Section 17</w:t>
      </w:r>
      <w:r w:rsidR="002B05F0">
        <w:t>.</w:t>
      </w:r>
    </w:p>
    <w:p w14:paraId="7C3B4F06" w14:textId="77777777" w:rsidR="004D04DC" w:rsidRPr="00E41DCD" w:rsidRDefault="004D04DC" w:rsidP="00993A47"/>
    <w:p w14:paraId="4B7E4775" w14:textId="6EF25A2A" w:rsidR="00993A47" w:rsidRPr="00E41DCD" w:rsidRDefault="002B05F0" w:rsidP="003C524F">
      <w:pPr>
        <w:numPr>
          <w:ilvl w:val="0"/>
          <w:numId w:val="2"/>
        </w:numPr>
      </w:pPr>
      <w:r>
        <w:t xml:space="preserve">Will Contractor be </w:t>
      </w:r>
      <w:r w:rsidR="00993A47" w:rsidRPr="00E41DCD">
        <w:t xml:space="preserve">paid on a net-30-day basis or earlier from issuing an invoice? </w:t>
      </w:r>
    </w:p>
    <w:p w14:paraId="46882061" w14:textId="7A68475B" w:rsidR="00993A47" w:rsidRPr="00E41DCD" w:rsidRDefault="004D04DC" w:rsidP="00993A47">
      <w:r w:rsidRPr="00E41DCD">
        <w:rPr>
          <w:b/>
          <w:bCs/>
        </w:rPr>
        <w:t>Answer:</w:t>
      </w:r>
      <w:r w:rsidRPr="00E41DCD">
        <w:t xml:space="preserve"> Reference General Conditions, Section 17</w:t>
      </w:r>
      <w:r w:rsidR="002B05F0">
        <w:t>.</w:t>
      </w:r>
    </w:p>
    <w:p w14:paraId="41B1F30F" w14:textId="77777777" w:rsidR="004D04DC" w:rsidRPr="00E41DCD" w:rsidRDefault="004D04DC" w:rsidP="00993A47"/>
    <w:p w14:paraId="6F4F1103" w14:textId="0E48C617" w:rsidR="00993A47" w:rsidRPr="00E41DCD" w:rsidRDefault="00246416" w:rsidP="003C524F">
      <w:pPr>
        <w:numPr>
          <w:ilvl w:val="0"/>
          <w:numId w:val="2"/>
        </w:numPr>
      </w:pPr>
      <w:r w:rsidRPr="00E41DCD">
        <w:t xml:space="preserve">Are </w:t>
      </w:r>
      <w:r w:rsidR="00993A47" w:rsidRPr="00E41DCD">
        <w:t xml:space="preserve">any payments </w:t>
      </w:r>
      <w:r w:rsidRPr="00E41DCD">
        <w:t xml:space="preserve">issued upon </w:t>
      </w:r>
      <w:r w:rsidR="00993A47" w:rsidRPr="00E41DCD">
        <w:t>award?</w:t>
      </w:r>
    </w:p>
    <w:p w14:paraId="419EC922" w14:textId="6279EC3A" w:rsidR="004D04DC" w:rsidRPr="00E41DCD" w:rsidRDefault="004D04DC" w:rsidP="004D04DC">
      <w:r w:rsidRPr="00E41DCD">
        <w:rPr>
          <w:b/>
          <w:bCs/>
        </w:rPr>
        <w:t>Answer:</w:t>
      </w:r>
      <w:r w:rsidRPr="00E41DCD">
        <w:t xml:space="preserve"> No advance payments</w:t>
      </w:r>
      <w:r w:rsidR="002B05F0">
        <w:t>.</w:t>
      </w:r>
    </w:p>
    <w:p w14:paraId="474C8FE2" w14:textId="77777777" w:rsidR="00993A47" w:rsidRPr="00E41DCD" w:rsidRDefault="00993A47" w:rsidP="00993A47"/>
    <w:p w14:paraId="5F38AB3D" w14:textId="788BBA28" w:rsidR="00993A47" w:rsidRPr="00E41DCD" w:rsidRDefault="002B05F0" w:rsidP="003C524F">
      <w:pPr>
        <w:numPr>
          <w:ilvl w:val="0"/>
          <w:numId w:val="2"/>
        </w:numPr>
      </w:pPr>
      <w:r>
        <w:t>W</w:t>
      </w:r>
      <w:r w:rsidR="00993A47" w:rsidRPr="00E41DCD">
        <w:t xml:space="preserve">ill a suggested window be provided to the awarded entity to begin preparing to provide said services? Meaning, the ability to fully ensure staffing, </w:t>
      </w:r>
      <w:r w:rsidR="004D04DC" w:rsidRPr="00E41DCD">
        <w:t>equipping,</w:t>
      </w:r>
      <w:r w:rsidR="00993A47" w:rsidRPr="00E41DCD">
        <w:t xml:space="preserve"> and training requirements. </w:t>
      </w:r>
    </w:p>
    <w:p w14:paraId="1C0E30B5" w14:textId="3D59AF16" w:rsidR="00993A47" w:rsidRPr="00E41DCD" w:rsidRDefault="004D04DC" w:rsidP="00993A47">
      <w:r w:rsidRPr="00E41DCD">
        <w:rPr>
          <w:b/>
          <w:bCs/>
        </w:rPr>
        <w:t>Answer:</w:t>
      </w:r>
      <w:r w:rsidRPr="00E41DCD">
        <w:t xml:space="preserve"> This IFB does not include a transition period.</w:t>
      </w:r>
    </w:p>
    <w:p w14:paraId="4614ACD9" w14:textId="77777777" w:rsidR="004D04DC" w:rsidRPr="00E41DCD" w:rsidRDefault="004D04DC" w:rsidP="00993A47"/>
    <w:p w14:paraId="676F58A8" w14:textId="77777777" w:rsidR="00993A47" w:rsidRPr="00E41DCD" w:rsidRDefault="00993A47" w:rsidP="003C524F">
      <w:pPr>
        <w:numPr>
          <w:ilvl w:val="0"/>
          <w:numId w:val="2"/>
        </w:numPr>
      </w:pPr>
      <w:r w:rsidRPr="00E41DCD">
        <w:t>Is there a firm month or specific deadline date that services must start?</w:t>
      </w:r>
    </w:p>
    <w:p w14:paraId="708673B2" w14:textId="4A6928EC" w:rsidR="005357BC" w:rsidRPr="00E41DCD" w:rsidRDefault="005357BC" w:rsidP="005357BC">
      <w:r w:rsidRPr="00E41DCD">
        <w:rPr>
          <w:b/>
          <w:bCs/>
        </w:rPr>
        <w:t>Answer:</w:t>
      </w:r>
      <w:r w:rsidRPr="00E41DCD">
        <w:t xml:space="preserve"> Upon accepting of the Bid, it will range </w:t>
      </w:r>
      <w:r w:rsidR="002B05F0">
        <w:t xml:space="preserve">between </w:t>
      </w:r>
      <w:r w:rsidRPr="00E41DCD">
        <w:t>30-90 Days</w:t>
      </w:r>
      <w:r w:rsidR="002B05F0">
        <w:t>.</w:t>
      </w:r>
    </w:p>
    <w:p w14:paraId="35A91B1F" w14:textId="77777777" w:rsidR="00BC1108" w:rsidRPr="00E41DCD" w:rsidRDefault="00BC1108" w:rsidP="00993A47"/>
    <w:p w14:paraId="338231EE" w14:textId="0B1A19E1" w:rsidR="00BC1108" w:rsidRPr="00E41DCD" w:rsidRDefault="002B05F0" w:rsidP="003C524F">
      <w:pPr>
        <w:numPr>
          <w:ilvl w:val="0"/>
          <w:numId w:val="2"/>
        </w:numPr>
      </w:pPr>
      <w:r>
        <w:t>W</w:t>
      </w:r>
      <w:r w:rsidR="00BC1108" w:rsidRPr="00E41DCD">
        <w:t>ill personally owned vehicles(POV) suffice for services so long as they are cleared, certified, meet the appropriate specifications and are marked with company logo and designation?</w:t>
      </w:r>
      <w:r w:rsidR="00F802A2" w:rsidRPr="00E41DCD">
        <w:t xml:space="preserve"> </w:t>
      </w:r>
    </w:p>
    <w:p w14:paraId="2320C9D9" w14:textId="7A5627FB" w:rsidR="004D04DC" w:rsidRPr="003C59E5" w:rsidRDefault="004D04DC" w:rsidP="004D04DC">
      <w:r w:rsidRPr="003C59E5">
        <w:rPr>
          <w:b/>
          <w:bCs/>
        </w:rPr>
        <w:t>Answer:</w:t>
      </w:r>
      <w:r w:rsidRPr="003C59E5">
        <w:t xml:space="preserve"> All vehicles assigned to the performance of this work </w:t>
      </w:r>
      <w:r w:rsidR="002B05F0">
        <w:t xml:space="preserve">is </w:t>
      </w:r>
      <w:r w:rsidRPr="003C59E5">
        <w:t>under the liability of the awardee.</w:t>
      </w:r>
    </w:p>
    <w:p w14:paraId="24C23DBF" w14:textId="77777777" w:rsidR="00D1196B" w:rsidRPr="003C59E5" w:rsidRDefault="00D1196B" w:rsidP="00D1196B">
      <w:pPr>
        <w:ind w:left="720"/>
      </w:pPr>
    </w:p>
    <w:p w14:paraId="4AC78A66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Who is the current incumbent?</w:t>
      </w:r>
    </w:p>
    <w:p w14:paraId="113F08A1" w14:textId="3E453C2A" w:rsidR="004D04DC" w:rsidRPr="003C59E5" w:rsidRDefault="004D04DC" w:rsidP="004D04DC">
      <w:r w:rsidRPr="003C59E5">
        <w:rPr>
          <w:b/>
          <w:bCs/>
        </w:rPr>
        <w:t>Answer:</w:t>
      </w:r>
      <w:r w:rsidRPr="003C59E5">
        <w:t xml:space="preserve"> Reference public post websites:</w:t>
      </w:r>
      <w:r w:rsidR="005357BC">
        <w:t xml:space="preserve"> Alii Security Systems</w:t>
      </w:r>
    </w:p>
    <w:p w14:paraId="641545DE" w14:textId="77777777" w:rsidR="00D1196B" w:rsidRPr="003C59E5" w:rsidRDefault="00D1196B" w:rsidP="00D1196B"/>
    <w:p w14:paraId="1F26352F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lastRenderedPageBreak/>
        <w:t>When was the current incumbent awarded the contract? Could you please provide us with a copy of the current contract?</w:t>
      </w:r>
    </w:p>
    <w:p w14:paraId="3E68073B" w14:textId="77777777" w:rsidR="002B05F0" w:rsidRDefault="002B05F0" w:rsidP="004D04DC">
      <w:pPr>
        <w:rPr>
          <w:b/>
          <w:bCs/>
        </w:rPr>
      </w:pPr>
    </w:p>
    <w:p w14:paraId="7FAA8E63" w14:textId="620DA6C1" w:rsidR="004D04DC" w:rsidRPr="003C59E5" w:rsidRDefault="004D04DC" w:rsidP="004D04DC">
      <w:r w:rsidRPr="003C59E5">
        <w:rPr>
          <w:b/>
          <w:bCs/>
        </w:rPr>
        <w:t>Answer:</w:t>
      </w:r>
      <w:r w:rsidRPr="003C59E5">
        <w:t xml:space="preserve"> Reference public post websites</w:t>
      </w:r>
      <w:r w:rsidR="002B05F0">
        <w:t xml:space="preserve"> of award</w:t>
      </w:r>
      <w:r w:rsidRPr="003C59E5">
        <w:t xml:space="preserve">; </w:t>
      </w:r>
      <w:bookmarkStart w:id="0" w:name="_Hlk145414977"/>
      <w:r w:rsidR="002B05F0">
        <w:t>Additional contract information may be r</w:t>
      </w:r>
      <w:r w:rsidRPr="003C59E5">
        <w:t>equest</w:t>
      </w:r>
      <w:r w:rsidR="002B05F0">
        <w:t>ed</w:t>
      </w:r>
      <w:r w:rsidRPr="003C59E5">
        <w:t xml:space="preserve"> IAW, Freedom of Information Act procedures.</w:t>
      </w:r>
    </w:p>
    <w:bookmarkEnd w:id="0"/>
    <w:p w14:paraId="17D31642" w14:textId="77777777" w:rsidR="00D1196B" w:rsidRPr="003C59E5" w:rsidRDefault="00D1196B" w:rsidP="00D1196B"/>
    <w:p w14:paraId="18098EB6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Are there any subcontractors being used for the current contract?</w:t>
      </w:r>
    </w:p>
    <w:p w14:paraId="41B4A074" w14:textId="137D50B8" w:rsidR="00D1196B" w:rsidRPr="003C59E5" w:rsidRDefault="004D04DC" w:rsidP="00D1196B">
      <w:bookmarkStart w:id="1" w:name="_Hlk145413825"/>
      <w:r w:rsidRPr="003C59E5">
        <w:rPr>
          <w:b/>
          <w:bCs/>
        </w:rPr>
        <w:t>Answer:</w:t>
      </w:r>
      <w:r w:rsidRPr="003C59E5">
        <w:t xml:space="preserve"> Reference public post websites;</w:t>
      </w:r>
      <w:r w:rsidR="002B05F0">
        <w:t xml:space="preserve"> </w:t>
      </w:r>
      <w:r w:rsidR="002B05F0" w:rsidRPr="002B05F0">
        <w:t>Additional contract information may be requested IAW, Freedom of Information Act procedures.</w:t>
      </w:r>
    </w:p>
    <w:bookmarkEnd w:id="1"/>
    <w:p w14:paraId="1622F592" w14:textId="77777777" w:rsidR="004D04DC" w:rsidRPr="003C59E5" w:rsidRDefault="004D04DC" w:rsidP="00D1196B"/>
    <w:p w14:paraId="497C4ECB" w14:textId="0983C815" w:rsidR="00BC1108" w:rsidRPr="003C59E5" w:rsidRDefault="00BC1108" w:rsidP="003C524F">
      <w:pPr>
        <w:numPr>
          <w:ilvl w:val="0"/>
          <w:numId w:val="2"/>
        </w:numPr>
      </w:pPr>
      <w:r w:rsidRPr="003C59E5">
        <w:t xml:space="preserve">What was the initial term length of the current contract (for example, 1 year plus </w:t>
      </w:r>
      <w:r w:rsidR="002B05F0" w:rsidRPr="003C59E5">
        <w:t>4-year</w:t>
      </w:r>
      <w:r w:rsidRPr="003C59E5">
        <w:t xml:space="preserve"> options, etc.)</w:t>
      </w:r>
    </w:p>
    <w:p w14:paraId="40E7949E" w14:textId="78BC8030" w:rsidR="00D1196B" w:rsidRPr="003C59E5" w:rsidRDefault="003C524F" w:rsidP="00BC1108">
      <w:bookmarkStart w:id="2" w:name="_Hlk145413860"/>
      <w:r w:rsidRPr="003C59E5">
        <w:rPr>
          <w:b/>
          <w:bCs/>
        </w:rPr>
        <w:t>Answer:</w:t>
      </w:r>
      <w:r w:rsidRPr="003C59E5">
        <w:t xml:space="preserve"> Reference public post websites; </w:t>
      </w:r>
      <w:r w:rsidR="002B05F0" w:rsidRPr="002B05F0">
        <w:t>Additional contract information may be requested IAW, Freedom of Information Act procedures.</w:t>
      </w:r>
    </w:p>
    <w:bookmarkEnd w:id="2"/>
    <w:p w14:paraId="66A0E21C" w14:textId="77777777" w:rsidR="003C524F" w:rsidRPr="003C59E5" w:rsidRDefault="003C524F" w:rsidP="00BC1108"/>
    <w:p w14:paraId="0F3D4732" w14:textId="77777777" w:rsidR="00D1196B" w:rsidRPr="003C59E5" w:rsidRDefault="00BC1108" w:rsidP="003C524F">
      <w:pPr>
        <w:numPr>
          <w:ilvl w:val="0"/>
          <w:numId w:val="2"/>
        </w:numPr>
      </w:pPr>
      <w:r w:rsidRPr="003C59E5">
        <w:t>What was the start date of the initial contract?</w:t>
      </w:r>
    </w:p>
    <w:p w14:paraId="3CE0FBD1" w14:textId="00B4E3A0" w:rsidR="00D1196B" w:rsidRPr="003C59E5" w:rsidRDefault="003C524F" w:rsidP="003C524F">
      <w:r w:rsidRPr="003C59E5">
        <w:rPr>
          <w:b/>
          <w:bCs/>
        </w:rPr>
        <w:t>Answer:</w:t>
      </w:r>
      <w:r w:rsidRPr="003C59E5">
        <w:t xml:space="preserve"> Reference public post websites; </w:t>
      </w:r>
      <w:bookmarkStart w:id="3" w:name="_Hlk145515395"/>
      <w:r w:rsidR="002B05F0">
        <w:t xml:space="preserve">Additional </w:t>
      </w:r>
      <w:r w:rsidRPr="003C59E5">
        <w:t xml:space="preserve">contract information </w:t>
      </w:r>
      <w:r w:rsidR="002B05F0">
        <w:t xml:space="preserve">may be requested </w:t>
      </w:r>
      <w:r w:rsidRPr="003C59E5">
        <w:t>IAW, Freedom of Information Act procedures.</w:t>
      </w:r>
    </w:p>
    <w:bookmarkEnd w:id="3"/>
    <w:p w14:paraId="56FD46DF" w14:textId="77777777" w:rsidR="003C524F" w:rsidRPr="003C59E5" w:rsidRDefault="003C524F" w:rsidP="003C524F"/>
    <w:p w14:paraId="1E2952AD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What was the amount spent in the last 12 months?</w:t>
      </w:r>
    </w:p>
    <w:p w14:paraId="325570D8" w14:textId="4399383D" w:rsidR="00D1196B" w:rsidRPr="003C59E5" w:rsidRDefault="003C524F" w:rsidP="00D1196B">
      <w:r w:rsidRPr="003C59E5">
        <w:rPr>
          <w:b/>
          <w:bCs/>
        </w:rPr>
        <w:t>Answer:</w:t>
      </w:r>
      <w:r w:rsidRPr="003C59E5">
        <w:t xml:space="preserve"> Request for contract information shall be </w:t>
      </w:r>
      <w:r w:rsidR="00AA6928">
        <w:t xml:space="preserve">requested </w:t>
      </w:r>
      <w:r w:rsidRPr="003C59E5">
        <w:t>IAW, Freedom of Information Act procedures.</w:t>
      </w:r>
    </w:p>
    <w:p w14:paraId="3725F72C" w14:textId="77777777" w:rsidR="003C524F" w:rsidRPr="003C59E5" w:rsidRDefault="003C524F" w:rsidP="00D1196B"/>
    <w:p w14:paraId="12D6D893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What was the total spent in the last billed month?</w:t>
      </w:r>
    </w:p>
    <w:p w14:paraId="573F4B87" w14:textId="6F390A5F" w:rsidR="00D1196B" w:rsidRPr="003C59E5" w:rsidRDefault="003C524F" w:rsidP="00D1196B">
      <w:r w:rsidRPr="003C59E5">
        <w:rPr>
          <w:b/>
          <w:bCs/>
        </w:rPr>
        <w:t>Answer:</w:t>
      </w:r>
      <w:r w:rsidRPr="003C59E5">
        <w:t xml:space="preserve"> Reference public post websites; </w:t>
      </w:r>
      <w:r w:rsidR="00AA6928" w:rsidRPr="00AA6928">
        <w:t>Additional contract information may be requested IAW, Freedom of Information Act procedures.</w:t>
      </w:r>
    </w:p>
    <w:p w14:paraId="303D15AA" w14:textId="77777777" w:rsidR="003C524F" w:rsidRPr="003C59E5" w:rsidRDefault="003C524F" w:rsidP="00D1196B"/>
    <w:p w14:paraId="324168DD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Are there any other rates billed separately (such as equipment, vehicles, etc.)</w:t>
      </w:r>
    </w:p>
    <w:p w14:paraId="1260B291" w14:textId="7411CF2A" w:rsidR="00D1196B" w:rsidRPr="003C59E5" w:rsidRDefault="003C524F" w:rsidP="00BC1108">
      <w:r w:rsidRPr="003C59E5">
        <w:rPr>
          <w:b/>
          <w:bCs/>
        </w:rPr>
        <w:t>Answer:</w:t>
      </w:r>
      <w:r w:rsidRPr="003C59E5">
        <w:t xml:space="preserve"> </w:t>
      </w:r>
      <w:r w:rsidR="00AA6928">
        <w:t xml:space="preserve">This contract </w:t>
      </w:r>
      <w:r w:rsidR="00175AD2">
        <w:t xml:space="preserve">is </w:t>
      </w:r>
      <w:r w:rsidR="00AA6928">
        <w:t>award</w:t>
      </w:r>
      <w:r w:rsidR="00175AD2">
        <w:t>ed</w:t>
      </w:r>
      <w:r w:rsidR="00AA6928">
        <w:t xml:space="preserve"> as a </w:t>
      </w:r>
      <w:r w:rsidR="00175AD2">
        <w:t xml:space="preserve">fully burden </w:t>
      </w:r>
      <w:r w:rsidR="00AA6928">
        <w:t>firm fixed hourly rate</w:t>
      </w:r>
      <w:r w:rsidRPr="003C59E5">
        <w:t>.</w:t>
      </w:r>
    </w:p>
    <w:p w14:paraId="6F14C2FD" w14:textId="77777777" w:rsidR="003A1455" w:rsidRPr="003C59E5" w:rsidRDefault="003A1455" w:rsidP="00BC1108"/>
    <w:p w14:paraId="22AF14B5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 xml:space="preserve">Is the pre-bid conference mandatory? </w:t>
      </w:r>
    </w:p>
    <w:p w14:paraId="31BA27CA" w14:textId="6CA7468F" w:rsidR="00007615" w:rsidRPr="003C59E5" w:rsidRDefault="003C524F" w:rsidP="00BC1108">
      <w:r w:rsidRPr="003C59E5">
        <w:rPr>
          <w:b/>
          <w:bCs/>
        </w:rPr>
        <w:t>Answer:</w:t>
      </w:r>
      <w:r w:rsidRPr="003C59E5">
        <w:t xml:space="preserve"> No</w:t>
      </w:r>
    </w:p>
    <w:p w14:paraId="1AD596F4" w14:textId="77777777" w:rsidR="003C524F" w:rsidRPr="003C59E5" w:rsidRDefault="003C524F" w:rsidP="00BC1108"/>
    <w:p w14:paraId="4D954786" w14:textId="77777777" w:rsidR="00007615" w:rsidRPr="003C59E5" w:rsidRDefault="00BC1108" w:rsidP="003C524F">
      <w:pPr>
        <w:numPr>
          <w:ilvl w:val="0"/>
          <w:numId w:val="2"/>
        </w:numPr>
      </w:pPr>
      <w:r w:rsidRPr="003C59E5">
        <w:t>Are there any significant modifications from the previous contract to the new one? For instance, an increase in hours, a change in guard type (e.g., armed vs unarmed), a need for additional resources?</w:t>
      </w:r>
    </w:p>
    <w:p w14:paraId="72E5C308" w14:textId="6AA61D36" w:rsidR="00007615" w:rsidRPr="003C59E5" w:rsidRDefault="00C52747" w:rsidP="00007615">
      <w:r w:rsidRPr="003C59E5">
        <w:rPr>
          <w:b/>
          <w:bCs/>
        </w:rPr>
        <w:t>Answer:</w:t>
      </w:r>
      <w:r w:rsidRPr="003C59E5">
        <w:t xml:space="preserve"> Reference the information provided in the Invitation for Bid.</w:t>
      </w:r>
      <w:r w:rsidR="005357BC">
        <w:t xml:space="preserve"> No significant changes to contract, however, if there is a need for an additional guard at one of the facilities, then that will be discussed with the Protection Officer and the vendor.</w:t>
      </w:r>
    </w:p>
    <w:p w14:paraId="7B4D4D41" w14:textId="77777777" w:rsidR="00C52747" w:rsidRPr="003C59E5" w:rsidRDefault="00C52747" w:rsidP="00007615"/>
    <w:p w14:paraId="73780490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What was the amount spent on this contract last year?</w:t>
      </w:r>
    </w:p>
    <w:p w14:paraId="5E53EF7D" w14:textId="0A68DF42" w:rsidR="00007615" w:rsidRPr="003C59E5" w:rsidRDefault="005357BC" w:rsidP="00C52747">
      <w:r w:rsidRPr="005357BC">
        <w:rPr>
          <w:b/>
          <w:bCs/>
        </w:rPr>
        <w:t>Answer:</w:t>
      </w:r>
      <w:r>
        <w:t xml:space="preserve"> </w:t>
      </w:r>
      <w:r w:rsidR="00175AD2">
        <w:t>C</w:t>
      </w:r>
      <w:r w:rsidR="00C52747" w:rsidRPr="003C59E5">
        <w:t xml:space="preserve">ontract information </w:t>
      </w:r>
      <w:r w:rsidR="00175AD2">
        <w:t>may be requested</w:t>
      </w:r>
      <w:r w:rsidR="00C52747" w:rsidRPr="003C59E5">
        <w:t xml:space="preserve"> IAW, Freedom of Information Act procedures.</w:t>
      </w:r>
    </w:p>
    <w:p w14:paraId="59AB4367" w14:textId="77777777" w:rsidR="00C52747" w:rsidRPr="003C59E5" w:rsidRDefault="00C52747" w:rsidP="00C52747"/>
    <w:p w14:paraId="55176CE5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What is the estimated total number of annual hours for this contract?</w:t>
      </w:r>
    </w:p>
    <w:p w14:paraId="7EB968E6" w14:textId="467343D6" w:rsidR="00007615" w:rsidRPr="003C59E5" w:rsidRDefault="00C52747" w:rsidP="00C52747">
      <w:r w:rsidRPr="003C59E5">
        <w:rPr>
          <w:b/>
          <w:bCs/>
        </w:rPr>
        <w:t>Answer:</w:t>
      </w:r>
      <w:r w:rsidRPr="003C59E5">
        <w:t xml:space="preserve"> Reference the information provided in the Invitation for Bid.</w:t>
      </w:r>
      <w:r w:rsidR="0076711F">
        <w:t xml:space="preserve"> Approximately 100,550 hours</w:t>
      </w:r>
    </w:p>
    <w:p w14:paraId="752F63C8" w14:textId="77777777" w:rsidR="00C52747" w:rsidRPr="003C59E5" w:rsidRDefault="00C52747" w:rsidP="00C52747"/>
    <w:p w14:paraId="29FA4C59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What is the current bill rate for each position?</w:t>
      </w:r>
    </w:p>
    <w:p w14:paraId="024FB180" w14:textId="529ABC53" w:rsidR="00007615" w:rsidRPr="003C59E5" w:rsidRDefault="00C52747" w:rsidP="00C52747">
      <w:r w:rsidRPr="003C59E5">
        <w:rPr>
          <w:b/>
          <w:bCs/>
        </w:rPr>
        <w:t>Answer:</w:t>
      </w:r>
      <w:r w:rsidRPr="003C59E5">
        <w:t xml:space="preserve"> Reference the information provided in the Invitation for Bid.</w:t>
      </w:r>
    </w:p>
    <w:p w14:paraId="105F8480" w14:textId="77777777" w:rsidR="00C52747" w:rsidRPr="003C59E5" w:rsidRDefault="00C52747" w:rsidP="00C52747"/>
    <w:p w14:paraId="465933B2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Are there any additional services that may be needed that are not listed in the RFP? For instance, the need of additional sites, seasonal required security, etc.</w:t>
      </w:r>
    </w:p>
    <w:p w14:paraId="67211658" w14:textId="6DACB196" w:rsidR="00007615" w:rsidRPr="003C59E5" w:rsidRDefault="00C52747" w:rsidP="00007615">
      <w:bookmarkStart w:id="4" w:name="_Hlk145414117"/>
      <w:r w:rsidRPr="003C59E5">
        <w:rPr>
          <w:b/>
          <w:bCs/>
        </w:rPr>
        <w:t>Answer:</w:t>
      </w:r>
      <w:r w:rsidRPr="003C59E5">
        <w:t xml:space="preserve"> </w:t>
      </w:r>
      <w:bookmarkEnd w:id="4"/>
      <w:r w:rsidRPr="003C59E5">
        <w:t>Requirements are explained in the Invitation for Bid.</w:t>
      </w:r>
    </w:p>
    <w:p w14:paraId="622C0EDC" w14:textId="77777777" w:rsidR="00C52747" w:rsidRPr="003C59E5" w:rsidRDefault="00C52747" w:rsidP="00007615"/>
    <w:p w14:paraId="7B632746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Beyond the state and federal minimum wage, is there a prevailing wage, living wage ordinance, local mandated wage, or contract-specific wage?</w:t>
      </w:r>
    </w:p>
    <w:p w14:paraId="25E6AB8E" w14:textId="508E52C4" w:rsidR="00007615" w:rsidRPr="003C59E5" w:rsidRDefault="00C52747" w:rsidP="00007615">
      <w:r w:rsidRPr="003C59E5">
        <w:rPr>
          <w:b/>
          <w:bCs/>
        </w:rPr>
        <w:t>Answer:</w:t>
      </w:r>
      <w:r w:rsidRPr="003C59E5">
        <w:t xml:space="preserve"> Requirements are explained in the Invitation for Bid.</w:t>
      </w:r>
    </w:p>
    <w:p w14:paraId="3E740B0C" w14:textId="77777777" w:rsidR="00C52747" w:rsidRPr="003C59E5" w:rsidRDefault="00C52747" w:rsidP="00007615"/>
    <w:p w14:paraId="1D503BA2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 xml:space="preserve">Is there a specific way you would like the response to be prepared? For example: bound, unbound, 3-ring binder(s), pages limits, paper type, etc.? </w:t>
      </w:r>
    </w:p>
    <w:p w14:paraId="2A0C6F8C" w14:textId="0ABE1534" w:rsidR="00007615" w:rsidRPr="00F802A2" w:rsidRDefault="00C52747" w:rsidP="00C52747">
      <w:r w:rsidRPr="003C59E5">
        <w:rPr>
          <w:b/>
          <w:bCs/>
        </w:rPr>
        <w:t xml:space="preserve">Answer: </w:t>
      </w:r>
      <w:r w:rsidR="00F802A2" w:rsidRPr="00F802A2">
        <w:t>Requirements are explained in the Invitation for Bid.</w:t>
      </w:r>
    </w:p>
    <w:p w14:paraId="03290C42" w14:textId="77777777" w:rsidR="00C52747" w:rsidRPr="003C59E5" w:rsidRDefault="00C52747" w:rsidP="00C52747">
      <w:pPr>
        <w:rPr>
          <w:b/>
          <w:bCs/>
        </w:rPr>
      </w:pPr>
    </w:p>
    <w:p w14:paraId="3A202274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Is the current contract using vehicles? If yes, how many</w:t>
      </w:r>
    </w:p>
    <w:p w14:paraId="7DD698C0" w14:textId="26E47593" w:rsidR="00007615" w:rsidRPr="003C59E5" w:rsidRDefault="00C52747" w:rsidP="00C52747">
      <w:bookmarkStart w:id="5" w:name="_Hlk145414458"/>
      <w:r w:rsidRPr="003C59E5">
        <w:rPr>
          <w:b/>
          <w:bCs/>
        </w:rPr>
        <w:t>Answer:</w:t>
      </w:r>
      <w:r w:rsidRPr="003C59E5">
        <w:t xml:space="preserve"> The requirements </w:t>
      </w:r>
      <w:r w:rsidR="003A1455" w:rsidRPr="003C59E5">
        <w:t xml:space="preserve">for vehicles </w:t>
      </w:r>
      <w:r w:rsidRPr="003C59E5">
        <w:t>are explained in the Invitation for Bid</w:t>
      </w:r>
      <w:bookmarkEnd w:id="5"/>
    </w:p>
    <w:p w14:paraId="33540493" w14:textId="77777777" w:rsidR="00C52747" w:rsidRPr="003C59E5" w:rsidRDefault="00C52747" w:rsidP="00C52747"/>
    <w:p w14:paraId="2CAEEB12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 xml:space="preserve">Will your agency hold a public opening? If yes, can you please provide the date, time, and location? </w:t>
      </w:r>
    </w:p>
    <w:p w14:paraId="4D7CEBFA" w14:textId="69790D26" w:rsidR="00007615" w:rsidRPr="003C59E5" w:rsidRDefault="003A1455" w:rsidP="003A1455">
      <w:r w:rsidRPr="003C59E5">
        <w:rPr>
          <w:b/>
          <w:bCs/>
        </w:rPr>
        <w:t>Answer:</w:t>
      </w:r>
      <w:r w:rsidRPr="003C59E5">
        <w:t xml:space="preserve"> </w:t>
      </w:r>
      <w:bookmarkStart w:id="6" w:name="_Hlk145414569"/>
      <w:r w:rsidRPr="003C59E5">
        <w:t xml:space="preserve">The bid opening information is contained </w:t>
      </w:r>
      <w:r w:rsidR="00175AD2">
        <w:t xml:space="preserve">within the </w:t>
      </w:r>
      <w:r w:rsidR="00175AD2" w:rsidRPr="00175AD2">
        <w:t>Invitation for Bid</w:t>
      </w:r>
      <w:r w:rsidR="00175AD2">
        <w:t xml:space="preserve">, </w:t>
      </w:r>
      <w:r w:rsidRPr="003C59E5">
        <w:t>Notice to Bidders</w:t>
      </w:r>
      <w:bookmarkEnd w:id="6"/>
      <w:r w:rsidR="00175AD2">
        <w:t>.</w:t>
      </w:r>
    </w:p>
    <w:p w14:paraId="437DAFD0" w14:textId="77777777" w:rsidR="003A1455" w:rsidRPr="003C59E5" w:rsidRDefault="003A1455" w:rsidP="003A1455"/>
    <w:p w14:paraId="501FC3F4" w14:textId="7F66620F" w:rsidR="003A1455" w:rsidRPr="0076711F" w:rsidRDefault="00BC1108" w:rsidP="003A1455">
      <w:pPr>
        <w:numPr>
          <w:ilvl w:val="0"/>
          <w:numId w:val="2"/>
        </w:numPr>
      </w:pPr>
      <w:r w:rsidRPr="0076711F">
        <w:t xml:space="preserve">Are there any MWBE/VS/DBE or other goals for this project? </w:t>
      </w:r>
    </w:p>
    <w:p w14:paraId="6CB8A501" w14:textId="1081A606" w:rsidR="003A1455" w:rsidRPr="00990BF8" w:rsidRDefault="0076711F" w:rsidP="0076711F">
      <w:r w:rsidRPr="0076711F">
        <w:rPr>
          <w:b/>
          <w:bCs/>
        </w:rPr>
        <w:t xml:space="preserve">Answer: </w:t>
      </w:r>
      <w:r w:rsidR="00990BF8">
        <w:t>No</w:t>
      </w:r>
    </w:p>
    <w:p w14:paraId="5B424828" w14:textId="77777777" w:rsidR="00007615" w:rsidRPr="003C59E5" w:rsidRDefault="00007615" w:rsidP="00007615">
      <w:pPr>
        <w:ind w:left="720"/>
      </w:pPr>
    </w:p>
    <w:p w14:paraId="18D71E1F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 xml:space="preserve">Could you please clarify how many originals and copies are being requested of the technical proposal and the cost proposal? </w:t>
      </w:r>
    </w:p>
    <w:p w14:paraId="0FAB3AD8" w14:textId="379A77E0" w:rsidR="00007615" w:rsidRPr="003C59E5" w:rsidRDefault="003A1455" w:rsidP="003A1455">
      <w:r w:rsidRPr="003C59E5">
        <w:rPr>
          <w:b/>
          <w:bCs/>
        </w:rPr>
        <w:t>Answer:</w:t>
      </w:r>
      <w:r w:rsidRPr="003C59E5">
        <w:t xml:space="preserve"> Instructions are contained in Invitation for Bid. Originals only</w:t>
      </w:r>
    </w:p>
    <w:p w14:paraId="59D0FF55" w14:textId="77777777" w:rsidR="003A1455" w:rsidRPr="003C59E5" w:rsidRDefault="003A1455" w:rsidP="003A1455"/>
    <w:p w14:paraId="36FD310F" w14:textId="0309E4F0" w:rsidR="00BC1108" w:rsidRPr="003C59E5" w:rsidRDefault="00175AD2" w:rsidP="003C524F">
      <w:pPr>
        <w:numPr>
          <w:ilvl w:val="0"/>
          <w:numId w:val="2"/>
        </w:numPr>
      </w:pPr>
      <w:r>
        <w:t xml:space="preserve">Is </w:t>
      </w:r>
      <w:r w:rsidR="00BC1108" w:rsidRPr="003C59E5">
        <w:t xml:space="preserve">there liquidation penalty on contract Ex: If security officer </w:t>
      </w:r>
      <w:r>
        <w:t xml:space="preserve">reports to guard post(s) </w:t>
      </w:r>
      <w:r w:rsidR="00BC1108" w:rsidRPr="003C59E5">
        <w:t xml:space="preserve">late </w:t>
      </w:r>
      <w:r>
        <w:t xml:space="preserve">is there </w:t>
      </w:r>
      <w:r w:rsidR="00BC1108" w:rsidRPr="003C59E5">
        <w:t>a penalty on the contract or budget cost? Was there a liquidation penalty on the previous contract?</w:t>
      </w:r>
    </w:p>
    <w:p w14:paraId="2A4FD5F5" w14:textId="07C0DBE5" w:rsidR="00007615" w:rsidRPr="003C59E5" w:rsidRDefault="003A1455" w:rsidP="003A1455">
      <w:pPr>
        <w:ind w:left="360"/>
      </w:pPr>
      <w:r w:rsidRPr="003C59E5">
        <w:rPr>
          <w:b/>
          <w:bCs/>
        </w:rPr>
        <w:t>Answer:</w:t>
      </w:r>
      <w:r w:rsidRPr="003C59E5">
        <w:t xml:space="preserve"> Liquidated Damage requirement is contained </w:t>
      </w:r>
      <w:r w:rsidR="00175AD2">
        <w:t xml:space="preserve">within the </w:t>
      </w:r>
      <w:r w:rsidRPr="003C59E5">
        <w:t>Invitation for Bid</w:t>
      </w:r>
    </w:p>
    <w:p w14:paraId="05764A8B" w14:textId="77777777" w:rsidR="003A1455" w:rsidRPr="003C59E5" w:rsidRDefault="003A1455" w:rsidP="003A1455">
      <w:pPr>
        <w:ind w:left="360"/>
      </w:pPr>
    </w:p>
    <w:p w14:paraId="53CFD2BF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>When do you anticipate the start date of a contract resulting from the award of this solicitation?</w:t>
      </w:r>
    </w:p>
    <w:p w14:paraId="66D4D2CF" w14:textId="77CC2523" w:rsidR="00007615" w:rsidRPr="003C59E5" w:rsidRDefault="003A1455" w:rsidP="003A1455">
      <w:pPr>
        <w:ind w:firstLine="360"/>
      </w:pPr>
      <w:r w:rsidRPr="003C59E5">
        <w:rPr>
          <w:b/>
          <w:bCs/>
        </w:rPr>
        <w:t xml:space="preserve">Answer: </w:t>
      </w:r>
      <w:r w:rsidRPr="003C59E5">
        <w:t>Start date of performance will be issued through a Notice -to- Proceed.</w:t>
      </w:r>
    </w:p>
    <w:p w14:paraId="10B7335C" w14:textId="77777777" w:rsidR="003A1455" w:rsidRPr="003C59E5" w:rsidRDefault="003A1455" w:rsidP="003A1455">
      <w:pPr>
        <w:ind w:firstLine="360"/>
      </w:pPr>
    </w:p>
    <w:p w14:paraId="0DA83ED9" w14:textId="1F8A880A" w:rsidR="00BC1108" w:rsidRPr="003C59E5" w:rsidRDefault="00BC1108" w:rsidP="003C524F">
      <w:pPr>
        <w:numPr>
          <w:ilvl w:val="0"/>
          <w:numId w:val="2"/>
        </w:numPr>
      </w:pPr>
      <w:r w:rsidRPr="003C59E5">
        <w:t>What is your preferred transition schedule? More specifically, how much time from the award date to the contract start date do you anticipate?</w:t>
      </w:r>
    </w:p>
    <w:p w14:paraId="0A7FB0AD" w14:textId="10C6C701" w:rsidR="00BC1108" w:rsidRPr="003C59E5" w:rsidRDefault="003A1455" w:rsidP="00BC1108">
      <w:r w:rsidRPr="003C59E5">
        <w:rPr>
          <w:b/>
          <w:bCs/>
        </w:rPr>
        <w:t>Answer:</w:t>
      </w:r>
      <w:r w:rsidRPr="003C59E5">
        <w:t xml:space="preserve"> Contract start date is subject to funds availability and Notice-to-Proceed</w:t>
      </w:r>
      <w:r w:rsidR="00990BF8">
        <w:t xml:space="preserve">. </w:t>
      </w:r>
    </w:p>
    <w:p w14:paraId="5FA985E8" w14:textId="77777777" w:rsidR="00BC1108" w:rsidRPr="003C59E5" w:rsidRDefault="00BC1108" w:rsidP="00BC1108"/>
    <w:p w14:paraId="058303CE" w14:textId="7F6A8579" w:rsidR="00007615" w:rsidRPr="00E53F70" w:rsidRDefault="00175AD2" w:rsidP="003C524F">
      <w:pPr>
        <w:numPr>
          <w:ilvl w:val="0"/>
          <w:numId w:val="2"/>
        </w:numPr>
      </w:pPr>
      <w:r>
        <w:t>I</w:t>
      </w:r>
      <w:r w:rsidR="00BC1108" w:rsidRPr="00E53F70">
        <w:t>dentify the annual hours per site that is required for the IDT and AT responsibilities.</w:t>
      </w:r>
    </w:p>
    <w:p w14:paraId="0E35A63E" w14:textId="4117175F" w:rsidR="00007615" w:rsidRDefault="00E53F70" w:rsidP="00007615">
      <w:r w:rsidRPr="00E53F70">
        <w:rPr>
          <w:b/>
          <w:bCs/>
        </w:rPr>
        <w:t>Answer:</w:t>
      </w:r>
      <w:r>
        <w:t xml:space="preserve"> </w:t>
      </w:r>
      <w:r w:rsidRPr="00E53F70">
        <w:t xml:space="preserve">Information </w:t>
      </w:r>
      <w:r>
        <w:t xml:space="preserve">may be calculated from the information </w:t>
      </w:r>
      <w:r w:rsidRPr="00E53F70">
        <w:t>contained within Invitation for Bid, Statement of Work</w:t>
      </w:r>
    </w:p>
    <w:p w14:paraId="4AE98901" w14:textId="77777777" w:rsidR="00E53F70" w:rsidRPr="003C59E5" w:rsidRDefault="00E53F70" w:rsidP="00007615"/>
    <w:p w14:paraId="3B37590A" w14:textId="7FA06DDC" w:rsidR="00BC1108" w:rsidRPr="00E53F70" w:rsidRDefault="00175AD2" w:rsidP="003C524F">
      <w:pPr>
        <w:numPr>
          <w:ilvl w:val="0"/>
          <w:numId w:val="2"/>
        </w:numPr>
      </w:pPr>
      <w:r>
        <w:t>H</w:t>
      </w:r>
      <w:r w:rsidR="00BC1108" w:rsidRPr="00E53F70">
        <w:t xml:space="preserve">ow many security guards are needed on the one weekend a month? </w:t>
      </w:r>
    </w:p>
    <w:p w14:paraId="555F972B" w14:textId="6C0F967B" w:rsidR="00BC1108" w:rsidRDefault="00E53F70" w:rsidP="00BC1108">
      <w:r w:rsidRPr="00E53F70">
        <w:rPr>
          <w:b/>
          <w:bCs/>
        </w:rPr>
        <w:t>Answer:</w:t>
      </w:r>
      <w:r>
        <w:t xml:space="preserve"> Information</w:t>
      </w:r>
      <w:r w:rsidRPr="00E53F70">
        <w:t xml:space="preserve"> </w:t>
      </w:r>
      <w:r>
        <w:t xml:space="preserve">is contained within </w:t>
      </w:r>
      <w:r w:rsidRPr="00E53F70">
        <w:t>Invitation for Bid</w:t>
      </w:r>
      <w:r>
        <w:t>, Statement of Work</w:t>
      </w:r>
    </w:p>
    <w:p w14:paraId="010B193F" w14:textId="77777777" w:rsidR="00E53F70" w:rsidRPr="003C59E5" w:rsidRDefault="00E53F70" w:rsidP="00BC1108"/>
    <w:p w14:paraId="4F3731D9" w14:textId="77777777" w:rsidR="00BC1108" w:rsidRDefault="00BC1108" w:rsidP="003C524F">
      <w:pPr>
        <w:numPr>
          <w:ilvl w:val="0"/>
          <w:numId w:val="2"/>
        </w:numPr>
      </w:pPr>
      <w:r w:rsidRPr="00E53F70">
        <w:lastRenderedPageBreak/>
        <w:t xml:space="preserve">For Diamond Head Is it a total of two security guards from 5 am Saturday to 7 pm Sunday? </w:t>
      </w:r>
    </w:p>
    <w:p w14:paraId="405557E3" w14:textId="3FAF27B6" w:rsidR="00990BF8" w:rsidRPr="00990BF8" w:rsidRDefault="00990BF8" w:rsidP="00990BF8">
      <w:r>
        <w:rPr>
          <w:b/>
          <w:bCs/>
        </w:rPr>
        <w:t xml:space="preserve">Answer: </w:t>
      </w:r>
      <w:r>
        <w:t>5 am to 9 pm</w:t>
      </w:r>
    </w:p>
    <w:p w14:paraId="13803AE2" w14:textId="77777777" w:rsidR="00BC1108" w:rsidRPr="003C59E5" w:rsidRDefault="00BC1108" w:rsidP="00BC1108">
      <w:r w:rsidRPr="003C59E5">
        <w:t xml:space="preserve"> </w:t>
      </w:r>
    </w:p>
    <w:p w14:paraId="395FBCE7" w14:textId="77777777" w:rsidR="00BC1108" w:rsidRPr="003C59E5" w:rsidRDefault="00BC1108" w:rsidP="003C524F">
      <w:pPr>
        <w:numPr>
          <w:ilvl w:val="0"/>
          <w:numId w:val="2"/>
        </w:numPr>
      </w:pPr>
      <w:r w:rsidRPr="003C59E5">
        <w:t xml:space="preserve">Can you provide a copy of the current incumbent security provider’s </w:t>
      </w:r>
      <w:r w:rsidR="00C82C04" w:rsidRPr="003C59E5">
        <w:t>contract?</w:t>
      </w:r>
      <w:r w:rsidRPr="003C59E5">
        <w:t xml:space="preserve"> </w:t>
      </w:r>
    </w:p>
    <w:p w14:paraId="28DECABA" w14:textId="7997844C" w:rsidR="00BC1108" w:rsidRPr="003C59E5" w:rsidRDefault="003A1455" w:rsidP="00BC1108">
      <w:r w:rsidRPr="003C59E5">
        <w:rPr>
          <w:b/>
          <w:bCs/>
        </w:rPr>
        <w:t>Answer</w:t>
      </w:r>
      <w:r w:rsidRPr="003C59E5">
        <w:t>: Request for contract information shall be IAW, Freedom of Information Act procedures.</w:t>
      </w:r>
    </w:p>
    <w:p w14:paraId="5FE5B22C" w14:textId="77777777" w:rsidR="003A1455" w:rsidRPr="003C59E5" w:rsidRDefault="003A1455" w:rsidP="00BC1108"/>
    <w:p w14:paraId="2EBF6B21" w14:textId="46622607" w:rsidR="00F802A2" w:rsidRDefault="00175AD2" w:rsidP="003C524F">
      <w:pPr>
        <w:numPr>
          <w:ilvl w:val="0"/>
          <w:numId w:val="2"/>
        </w:numPr>
      </w:pPr>
      <w:r>
        <w:t>I</w:t>
      </w:r>
      <w:r w:rsidR="00BC1108" w:rsidRPr="00F802A2">
        <w:t>dentify how many hours weekly the incumbent is billing at the supervisory level?</w:t>
      </w:r>
      <w:r w:rsidR="00007615" w:rsidRPr="00F802A2">
        <w:t xml:space="preserve"> </w:t>
      </w:r>
    </w:p>
    <w:p w14:paraId="06140F20" w14:textId="1E96B36B" w:rsidR="00BC1108" w:rsidRPr="00990BF8" w:rsidRDefault="00990BF8" w:rsidP="00990BF8">
      <w:r>
        <w:rPr>
          <w:b/>
          <w:bCs/>
        </w:rPr>
        <w:t xml:space="preserve">Answer: </w:t>
      </w:r>
      <w:r w:rsidR="00E41DCD">
        <w:t>Approximately 560 hrs.</w:t>
      </w:r>
    </w:p>
    <w:p w14:paraId="4A94F207" w14:textId="77777777" w:rsidR="00E55833" w:rsidRPr="003C59E5" w:rsidRDefault="00E55833" w:rsidP="00993A47">
      <w:pPr>
        <w:tabs>
          <w:tab w:val="left" w:pos="-720"/>
        </w:tabs>
        <w:suppressAutoHyphens/>
        <w:jc w:val="both"/>
      </w:pPr>
    </w:p>
    <w:p w14:paraId="2B4F3F47" w14:textId="05883401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What is the number of hours for the Principal Guard/Supervisor to oversee the contract in its entirety and its staff?  BU04, Supervisor Employees in White Collar Positions (SR-17)?</w:t>
      </w:r>
    </w:p>
    <w:p w14:paraId="1A3B522C" w14:textId="15192AE8" w:rsidR="00222BD6" w:rsidRDefault="00E53F70" w:rsidP="00E53F70">
      <w:pPr>
        <w:tabs>
          <w:tab w:val="left" w:pos="-720"/>
        </w:tabs>
        <w:suppressAutoHyphens/>
        <w:jc w:val="both"/>
      </w:pPr>
      <w:r w:rsidRPr="00E53F70">
        <w:rPr>
          <w:b/>
          <w:bCs/>
        </w:rPr>
        <w:t>Answer:</w:t>
      </w:r>
      <w:r>
        <w:t xml:space="preserve"> Hours are determined by Bidders to meet specified requirements of the Principal Guard/Supervisor to oversee the contract in its entirety and its staff.</w:t>
      </w:r>
    </w:p>
    <w:p w14:paraId="00E4A404" w14:textId="77777777" w:rsidR="00E53F70" w:rsidRPr="003C59E5" w:rsidRDefault="00E53F70" w:rsidP="00E53F70">
      <w:pPr>
        <w:tabs>
          <w:tab w:val="left" w:pos="-720"/>
        </w:tabs>
        <w:suppressAutoHyphens/>
        <w:jc w:val="both"/>
      </w:pPr>
    </w:p>
    <w:p w14:paraId="70CC317B" w14:textId="77777777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What is the total number of hours for the 9 properties?</w:t>
      </w:r>
    </w:p>
    <w:p w14:paraId="6493312B" w14:textId="040C25C2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Diamond Head</w:t>
      </w:r>
    </w:p>
    <w:p w14:paraId="7DD237A0" w14:textId="61113CB8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Kalaeloa #1</w:t>
      </w:r>
    </w:p>
    <w:p w14:paraId="04AD02BE" w14:textId="6D53565A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Kalaeloa #2</w:t>
      </w:r>
    </w:p>
    <w:p w14:paraId="7C4EF22F" w14:textId="3124B009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KMR Hilo</w:t>
      </w:r>
    </w:p>
    <w:p w14:paraId="7BADF9FE" w14:textId="67820E20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Waiawa</w:t>
      </w:r>
    </w:p>
    <w:p w14:paraId="5C5C8E77" w14:textId="0364DF0F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AASF #1 Wheeler</w:t>
      </w:r>
    </w:p>
    <w:p w14:paraId="65D25B8C" w14:textId="4FCDF879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AASF #2 Hilo</w:t>
      </w:r>
    </w:p>
    <w:p w14:paraId="520EEE6A" w14:textId="2BC21260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RTI Bellows</w:t>
      </w:r>
    </w:p>
    <w:p w14:paraId="21DD2935" w14:textId="4F47AD3D" w:rsidR="00222BD6" w:rsidRPr="003C59E5" w:rsidRDefault="00222BD6" w:rsidP="00222BD6">
      <w:pPr>
        <w:tabs>
          <w:tab w:val="left" w:pos="-720"/>
        </w:tabs>
        <w:suppressAutoHyphens/>
        <w:jc w:val="both"/>
      </w:pPr>
      <w:r w:rsidRPr="003C59E5">
        <w:tab/>
        <w:t>* Wahiawa Armory</w:t>
      </w:r>
    </w:p>
    <w:p w14:paraId="3C82A1C8" w14:textId="4AD50BCF" w:rsidR="00222BD6" w:rsidRDefault="00E53F70" w:rsidP="00222BD6">
      <w:pPr>
        <w:tabs>
          <w:tab w:val="left" w:pos="-720"/>
        </w:tabs>
        <w:suppressAutoHyphens/>
        <w:jc w:val="both"/>
      </w:pPr>
      <w:r w:rsidRPr="00E53F70">
        <w:rPr>
          <w:b/>
          <w:bCs/>
        </w:rPr>
        <w:t>Answer:</w:t>
      </w:r>
      <w:r>
        <w:t xml:space="preserve"> number of hours</w:t>
      </w:r>
      <w:r w:rsidRPr="00E53F70">
        <w:t xml:space="preserve"> may be calculated from the information contained within Invitation for Bid, Statement of Work</w:t>
      </w:r>
      <w:r>
        <w:t>.</w:t>
      </w:r>
    </w:p>
    <w:p w14:paraId="3C157BF6" w14:textId="77777777" w:rsidR="00E53F70" w:rsidRPr="003C59E5" w:rsidRDefault="00E53F70" w:rsidP="00222BD6">
      <w:pPr>
        <w:tabs>
          <w:tab w:val="left" w:pos="-720"/>
        </w:tabs>
        <w:suppressAutoHyphens/>
        <w:jc w:val="both"/>
      </w:pPr>
    </w:p>
    <w:p w14:paraId="7A855317" w14:textId="77777777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Does the total number of hours include IDT, AT?</w:t>
      </w:r>
    </w:p>
    <w:p w14:paraId="67D18699" w14:textId="01234935" w:rsidR="00222BD6" w:rsidRDefault="00E53F70" w:rsidP="00222BD6">
      <w:pPr>
        <w:tabs>
          <w:tab w:val="left" w:pos="-720"/>
        </w:tabs>
        <w:suppressAutoHyphens/>
        <w:jc w:val="both"/>
      </w:pPr>
      <w:r w:rsidRPr="00E53F70">
        <w:rPr>
          <w:b/>
          <w:bCs/>
        </w:rPr>
        <w:t>Answer:</w:t>
      </w:r>
      <w:r>
        <w:t xml:space="preserve"> reference Q/A #36.</w:t>
      </w:r>
    </w:p>
    <w:p w14:paraId="67A89E7D" w14:textId="77777777" w:rsidR="00E53F70" w:rsidRPr="003C59E5" w:rsidRDefault="00E53F70" w:rsidP="00222BD6">
      <w:pPr>
        <w:tabs>
          <w:tab w:val="left" w:pos="-720"/>
        </w:tabs>
        <w:suppressAutoHyphens/>
        <w:jc w:val="both"/>
      </w:pPr>
    </w:p>
    <w:p w14:paraId="6C25957D" w14:textId="77777777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What is the number of hours we should be using to submit on OFFER FORM OF-2?</w:t>
      </w:r>
    </w:p>
    <w:p w14:paraId="78E4CA8D" w14:textId="07968EE0" w:rsidR="00222BD6" w:rsidRDefault="00D34FEC" w:rsidP="00222BD6">
      <w:pPr>
        <w:tabs>
          <w:tab w:val="left" w:pos="-720"/>
        </w:tabs>
        <w:suppressAutoHyphens/>
        <w:jc w:val="both"/>
      </w:pPr>
      <w:r w:rsidRPr="00D34FEC">
        <w:rPr>
          <w:b/>
          <w:bCs/>
        </w:rPr>
        <w:t>Answer:</w:t>
      </w:r>
      <w:r w:rsidRPr="00D34FEC">
        <w:t xml:space="preserve"> </w:t>
      </w:r>
      <w:r>
        <w:t xml:space="preserve">number of hours are determined by Bidders based on requirements specified in the Invitation for Bid. </w:t>
      </w:r>
    </w:p>
    <w:p w14:paraId="4182BC62" w14:textId="77777777" w:rsidR="00D34FEC" w:rsidRPr="003C59E5" w:rsidRDefault="00D34FEC" w:rsidP="00222BD6">
      <w:pPr>
        <w:tabs>
          <w:tab w:val="left" w:pos="-720"/>
        </w:tabs>
        <w:suppressAutoHyphens/>
        <w:jc w:val="both"/>
      </w:pPr>
    </w:p>
    <w:p w14:paraId="1244BD50" w14:textId="70BA6B53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What is the "SECURITY GUARD HOURLY RATE FOR BU 03 NONSUPERVISORY / EMPLOYEES SR 17?</w:t>
      </w:r>
    </w:p>
    <w:p w14:paraId="1343D25C" w14:textId="6B417357" w:rsidR="00222BD6" w:rsidRDefault="00D34FEC" w:rsidP="00D34FEC">
      <w:pPr>
        <w:tabs>
          <w:tab w:val="left" w:pos="-720"/>
        </w:tabs>
        <w:suppressAutoHyphens/>
        <w:jc w:val="both"/>
      </w:pPr>
      <w:r w:rsidRPr="00D34FEC">
        <w:rPr>
          <w:b/>
          <w:bCs/>
        </w:rPr>
        <w:t>Answer:</w:t>
      </w:r>
      <w:r>
        <w:t xml:space="preserve"> Wage determination is contained within the </w:t>
      </w:r>
      <w:r w:rsidRPr="00D34FEC">
        <w:t xml:space="preserve">Invitation for Bid. </w:t>
      </w:r>
    </w:p>
    <w:p w14:paraId="650906EB" w14:textId="77777777" w:rsidR="00D34FEC" w:rsidRPr="003C59E5" w:rsidRDefault="00D34FEC" w:rsidP="00D34FEC">
      <w:pPr>
        <w:tabs>
          <w:tab w:val="left" w:pos="-720"/>
        </w:tabs>
        <w:suppressAutoHyphens/>
        <w:jc w:val="both"/>
      </w:pPr>
    </w:p>
    <w:p w14:paraId="721F6586" w14:textId="77777777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What is the "SECURITY GUARD HOURLY RATE FOR BU 04 SUPERVISORY EMPLOYEES SR 17?</w:t>
      </w:r>
    </w:p>
    <w:p w14:paraId="3986C01D" w14:textId="7FA2BCA2" w:rsidR="00222BD6" w:rsidRDefault="000424AE" w:rsidP="00222BD6">
      <w:pPr>
        <w:tabs>
          <w:tab w:val="left" w:pos="-720"/>
        </w:tabs>
        <w:suppressAutoHyphens/>
        <w:jc w:val="both"/>
      </w:pPr>
      <w:bookmarkStart w:id="7" w:name="_Hlk145419769"/>
      <w:r w:rsidRPr="000424AE">
        <w:rPr>
          <w:b/>
          <w:bCs/>
        </w:rPr>
        <w:t>Answer:</w:t>
      </w:r>
      <w:r w:rsidRPr="000424AE">
        <w:t xml:space="preserve"> Wage determination is contained within the Invitation for Bid.</w:t>
      </w:r>
    </w:p>
    <w:bookmarkEnd w:id="7"/>
    <w:p w14:paraId="1F5C35C5" w14:textId="77777777" w:rsidR="000424AE" w:rsidRPr="003C59E5" w:rsidRDefault="000424AE" w:rsidP="00222BD6">
      <w:pPr>
        <w:tabs>
          <w:tab w:val="left" w:pos="-720"/>
        </w:tabs>
        <w:suppressAutoHyphens/>
        <w:jc w:val="both"/>
      </w:pPr>
    </w:p>
    <w:p w14:paraId="6333AB7A" w14:textId="52A1AEFA" w:rsidR="00222BD6" w:rsidRPr="003C59E5" w:rsidRDefault="00BC6D2C" w:rsidP="00BC6D2C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Regarding</w:t>
      </w:r>
      <w:r w:rsidR="00222BD6" w:rsidRPr="003C59E5">
        <w:t xml:space="preserve"> additional years:</w:t>
      </w:r>
      <w:r>
        <w:t xml:space="preserve"> </w:t>
      </w:r>
      <w:r w:rsidR="00222BD6" w:rsidRPr="003C59E5">
        <w:t>What does the bidder do in case there is an increase in the Wage Rates for B</w:t>
      </w:r>
      <w:r>
        <w:t xml:space="preserve">U </w:t>
      </w:r>
      <w:r w:rsidR="00222BD6" w:rsidRPr="003C59E5">
        <w:t>03 NONSUPERVISORY EMPLOYEES SR 17?</w:t>
      </w:r>
    </w:p>
    <w:p w14:paraId="2CAB4CD9" w14:textId="35FEEFAA" w:rsidR="00222BD6" w:rsidRDefault="000424AE" w:rsidP="000424AE">
      <w:pPr>
        <w:tabs>
          <w:tab w:val="left" w:pos="-720"/>
        </w:tabs>
        <w:suppressAutoHyphens/>
        <w:jc w:val="both"/>
      </w:pPr>
      <w:bookmarkStart w:id="8" w:name="_Hlk145419830"/>
      <w:r w:rsidRPr="000424AE">
        <w:rPr>
          <w:b/>
          <w:bCs/>
        </w:rPr>
        <w:t>Answer:</w:t>
      </w:r>
      <w:r w:rsidRPr="000424AE">
        <w:t xml:space="preserve"> </w:t>
      </w:r>
      <w:r>
        <w:t xml:space="preserve">Price adjustments are explained </w:t>
      </w:r>
      <w:r w:rsidRPr="000424AE">
        <w:t>within the Invitation for Bid</w:t>
      </w:r>
      <w:r>
        <w:t>, Statement of Work</w:t>
      </w:r>
      <w:bookmarkEnd w:id="8"/>
      <w:r>
        <w:t>.</w:t>
      </w:r>
    </w:p>
    <w:p w14:paraId="1160F6E6" w14:textId="77777777" w:rsidR="000424AE" w:rsidRPr="003C59E5" w:rsidRDefault="000424AE" w:rsidP="000424AE">
      <w:pPr>
        <w:tabs>
          <w:tab w:val="left" w:pos="-720"/>
        </w:tabs>
        <w:suppressAutoHyphens/>
        <w:jc w:val="both"/>
      </w:pPr>
    </w:p>
    <w:p w14:paraId="60338293" w14:textId="77777777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lastRenderedPageBreak/>
        <w:t xml:space="preserve">what does the bidder do in case there is an increase in the Wage Rates for BU 04 SUPERVISORY EMPLOYEES SR 17? </w:t>
      </w:r>
    </w:p>
    <w:p w14:paraId="7D8DEC45" w14:textId="5070F4EC" w:rsidR="00222BD6" w:rsidRDefault="000424AE" w:rsidP="000424AE">
      <w:pPr>
        <w:tabs>
          <w:tab w:val="left" w:pos="-720"/>
        </w:tabs>
        <w:suppressAutoHyphens/>
        <w:jc w:val="both"/>
      </w:pPr>
      <w:r w:rsidRPr="000424AE">
        <w:rPr>
          <w:b/>
          <w:bCs/>
        </w:rPr>
        <w:t>Answer:</w:t>
      </w:r>
      <w:r w:rsidRPr="000424AE">
        <w:t xml:space="preserve"> Price adjustments are explained within the Invitation for Bid, Statement of Work</w:t>
      </w:r>
    </w:p>
    <w:p w14:paraId="3CAFE78F" w14:textId="77777777" w:rsidR="000424AE" w:rsidRPr="003C59E5" w:rsidRDefault="000424AE" w:rsidP="000424AE">
      <w:pPr>
        <w:tabs>
          <w:tab w:val="left" w:pos="-720"/>
        </w:tabs>
        <w:suppressAutoHyphens/>
        <w:jc w:val="both"/>
      </w:pPr>
    </w:p>
    <w:p w14:paraId="3B1444C1" w14:textId="77777777" w:rsidR="00222BD6" w:rsidRPr="003C59E5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3C59E5">
        <w:t>How often do the wage rates increase?</w:t>
      </w:r>
    </w:p>
    <w:p w14:paraId="41969B8D" w14:textId="39AAE2DD" w:rsidR="00222BD6" w:rsidRDefault="003C59E5" w:rsidP="003C59E5">
      <w:pPr>
        <w:tabs>
          <w:tab w:val="left" w:pos="-720"/>
        </w:tabs>
        <w:suppressAutoHyphens/>
        <w:jc w:val="both"/>
      </w:pPr>
      <w:bookmarkStart w:id="9" w:name="_Hlk145415222"/>
      <w:r w:rsidRPr="003C59E5">
        <w:rPr>
          <w:b/>
          <w:bCs/>
        </w:rPr>
        <w:t>Answer:</w:t>
      </w:r>
      <w:r w:rsidRPr="003C59E5">
        <w:t xml:space="preserve"> I</w:t>
      </w:r>
      <w:r w:rsidR="000424AE">
        <w:t>nformation is</w:t>
      </w:r>
      <w:r w:rsidRPr="003C59E5">
        <w:t xml:space="preserve"> contained in Invitation for Bid</w:t>
      </w:r>
      <w:r w:rsidR="000424AE">
        <w:t>, Statement of Work</w:t>
      </w:r>
    </w:p>
    <w:bookmarkEnd w:id="9"/>
    <w:p w14:paraId="25568F18" w14:textId="77777777" w:rsidR="003C59E5" w:rsidRPr="003C59E5" w:rsidRDefault="003C59E5" w:rsidP="003C59E5">
      <w:pPr>
        <w:tabs>
          <w:tab w:val="left" w:pos="-720"/>
        </w:tabs>
        <w:suppressAutoHyphens/>
        <w:jc w:val="both"/>
      </w:pPr>
    </w:p>
    <w:p w14:paraId="4F15C13F" w14:textId="403994A6" w:rsidR="00A74CDC" w:rsidRPr="000424AE" w:rsidRDefault="00222BD6" w:rsidP="003C524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0424AE">
        <w:t>Do</w:t>
      </w:r>
      <w:r w:rsidRPr="003C59E5">
        <w:t xml:space="preserve"> you have any projections on this</w:t>
      </w:r>
      <w:r w:rsidRPr="000424AE">
        <w:t>?</w:t>
      </w:r>
    </w:p>
    <w:p w14:paraId="440B7872" w14:textId="2A5A2294" w:rsidR="00222BD6" w:rsidRPr="003C59E5" w:rsidRDefault="000424AE" w:rsidP="00C71D88">
      <w:pPr>
        <w:tabs>
          <w:tab w:val="left" w:pos="-720"/>
        </w:tabs>
        <w:suppressAutoHyphens/>
        <w:jc w:val="both"/>
      </w:pPr>
      <w:r w:rsidRPr="000424AE">
        <w:rPr>
          <w:b/>
          <w:bCs/>
        </w:rPr>
        <w:t>Answer:</w:t>
      </w:r>
      <w:r w:rsidRPr="000424AE">
        <w:t xml:space="preserve"> Information is contained in Invitation for Bid, Statement of Work</w:t>
      </w:r>
    </w:p>
    <w:p w14:paraId="5D1A9F1C" w14:textId="77777777" w:rsidR="00222BD6" w:rsidRPr="003C59E5" w:rsidRDefault="00222BD6" w:rsidP="00C71D88">
      <w:pPr>
        <w:tabs>
          <w:tab w:val="left" w:pos="-720"/>
        </w:tabs>
        <w:suppressAutoHyphens/>
        <w:jc w:val="both"/>
      </w:pPr>
    </w:p>
    <w:p w14:paraId="10A36B67" w14:textId="77777777" w:rsidR="000C34A6" w:rsidRPr="003C59E5" w:rsidRDefault="000C34A6" w:rsidP="00C71D88">
      <w:pPr>
        <w:tabs>
          <w:tab w:val="left" w:pos="-720"/>
        </w:tabs>
        <w:suppressAutoHyphens/>
        <w:jc w:val="both"/>
      </w:pPr>
    </w:p>
    <w:p w14:paraId="685BF5E7" w14:textId="77777777" w:rsidR="00C71D88" w:rsidRPr="003C59E5" w:rsidRDefault="00C71D88" w:rsidP="00C71D88">
      <w:pPr>
        <w:tabs>
          <w:tab w:val="left" w:pos="-720"/>
        </w:tabs>
        <w:suppressAutoHyphens/>
        <w:jc w:val="both"/>
      </w:pPr>
      <w:r w:rsidRPr="003C59E5">
        <w:t>Kenneth S. Hara</w:t>
      </w:r>
    </w:p>
    <w:p w14:paraId="2AF5948F" w14:textId="77777777" w:rsidR="00C71D88" w:rsidRPr="003C59E5" w:rsidRDefault="00C71D88" w:rsidP="00C71D88">
      <w:pPr>
        <w:tabs>
          <w:tab w:val="left" w:pos="-720"/>
        </w:tabs>
        <w:suppressAutoHyphens/>
        <w:jc w:val="both"/>
      </w:pPr>
      <w:r w:rsidRPr="003C59E5">
        <w:t>Major General</w:t>
      </w:r>
    </w:p>
    <w:p w14:paraId="2A50EC2C" w14:textId="77777777" w:rsidR="00C71D88" w:rsidRPr="003C59E5" w:rsidRDefault="00C71D88" w:rsidP="00C71D88">
      <w:pPr>
        <w:tabs>
          <w:tab w:val="left" w:pos="-720"/>
        </w:tabs>
        <w:suppressAutoHyphens/>
        <w:jc w:val="both"/>
      </w:pPr>
      <w:r w:rsidRPr="003C59E5">
        <w:t>Adjutant General</w:t>
      </w:r>
    </w:p>
    <w:p w14:paraId="7D810CA0" w14:textId="544B6F8B" w:rsidR="00E55833" w:rsidRPr="003C59E5" w:rsidRDefault="00C71D88" w:rsidP="00C71D88">
      <w:pPr>
        <w:tabs>
          <w:tab w:val="left" w:pos="-720"/>
        </w:tabs>
        <w:suppressAutoHyphens/>
        <w:jc w:val="center"/>
      </w:pPr>
      <w:r w:rsidRPr="00E41DCD">
        <w:t xml:space="preserve">Posted on: </w:t>
      </w:r>
      <w:r w:rsidR="00C52747" w:rsidRPr="00E41DCD">
        <w:t>September</w:t>
      </w:r>
      <w:r w:rsidRPr="00E41DCD">
        <w:t xml:space="preserve"> </w:t>
      </w:r>
      <w:r w:rsidR="00175AD2">
        <w:t>13</w:t>
      </w:r>
      <w:r w:rsidRPr="00E41DCD">
        <w:t>, 2023</w:t>
      </w:r>
    </w:p>
    <w:sectPr w:rsidR="00E55833" w:rsidRPr="003C59E5">
      <w:headerReference w:type="default" r:id="rId8"/>
      <w:footerReference w:type="first" r:id="rId9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788A" w14:textId="77777777" w:rsidR="005C606D" w:rsidRDefault="005C606D">
      <w:r>
        <w:separator/>
      </w:r>
    </w:p>
  </w:endnote>
  <w:endnote w:type="continuationSeparator" w:id="0">
    <w:p w14:paraId="76F7176B" w14:textId="77777777" w:rsidR="005C606D" w:rsidRDefault="005C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BBA4" w14:textId="77777777" w:rsidR="00C23336" w:rsidRDefault="00C23336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6BCD" w14:textId="77777777" w:rsidR="005C606D" w:rsidRDefault="005C606D">
      <w:r>
        <w:separator/>
      </w:r>
    </w:p>
  </w:footnote>
  <w:footnote w:type="continuationSeparator" w:id="0">
    <w:p w14:paraId="1C4C54E6" w14:textId="77777777" w:rsidR="005C606D" w:rsidRDefault="005C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D305" w14:textId="77777777" w:rsidR="00C23336" w:rsidRDefault="00C23336">
    <w:pPr>
      <w:pStyle w:val="Header"/>
      <w:rPr>
        <w:rFonts w:ascii="Arial" w:hAnsi="Arial" w:cs="Arial"/>
      </w:rPr>
    </w:pPr>
  </w:p>
  <w:p w14:paraId="41E83F75" w14:textId="77777777" w:rsidR="00C23336" w:rsidRDefault="00C23336">
    <w:pPr>
      <w:pStyle w:val="Header"/>
      <w:rPr>
        <w:rStyle w:val="PageNumber"/>
      </w:rPr>
    </w:pPr>
  </w:p>
  <w:p w14:paraId="05D740C7" w14:textId="77777777" w:rsidR="00C23336" w:rsidRDefault="00C23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62BC"/>
    <w:multiLevelType w:val="hybridMultilevel"/>
    <w:tmpl w:val="9C78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A0596"/>
    <w:multiLevelType w:val="multilevel"/>
    <w:tmpl w:val="964A159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pStyle w:val="Heading2"/>
      <w:lvlText w:val="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590747367">
    <w:abstractNumId w:val="1"/>
  </w:num>
  <w:num w:numId="2" w16cid:durableId="16633180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6D0"/>
    <w:rsid w:val="00004C31"/>
    <w:rsid w:val="00005C0E"/>
    <w:rsid w:val="00007615"/>
    <w:rsid w:val="0001015C"/>
    <w:rsid w:val="00012689"/>
    <w:rsid w:val="00022715"/>
    <w:rsid w:val="0002715A"/>
    <w:rsid w:val="0004101C"/>
    <w:rsid w:val="000424AE"/>
    <w:rsid w:val="0005234D"/>
    <w:rsid w:val="00072199"/>
    <w:rsid w:val="00080D8D"/>
    <w:rsid w:val="000824D4"/>
    <w:rsid w:val="00082F85"/>
    <w:rsid w:val="000C34A6"/>
    <w:rsid w:val="000D0BD1"/>
    <w:rsid w:val="000D39B4"/>
    <w:rsid w:val="00100DA6"/>
    <w:rsid w:val="001049CF"/>
    <w:rsid w:val="00107033"/>
    <w:rsid w:val="0012223B"/>
    <w:rsid w:val="00122453"/>
    <w:rsid w:val="00134A06"/>
    <w:rsid w:val="00160F14"/>
    <w:rsid w:val="0016619F"/>
    <w:rsid w:val="00175AD2"/>
    <w:rsid w:val="001803C1"/>
    <w:rsid w:val="00186CE4"/>
    <w:rsid w:val="00197A1C"/>
    <w:rsid w:val="001B29B5"/>
    <w:rsid w:val="001E60C5"/>
    <w:rsid w:val="001E7C7B"/>
    <w:rsid w:val="002078DF"/>
    <w:rsid w:val="00222587"/>
    <w:rsid w:val="00222BD6"/>
    <w:rsid w:val="00246416"/>
    <w:rsid w:val="00254712"/>
    <w:rsid w:val="00254BF3"/>
    <w:rsid w:val="0027384F"/>
    <w:rsid w:val="0027535E"/>
    <w:rsid w:val="002A2964"/>
    <w:rsid w:val="002A52D5"/>
    <w:rsid w:val="002B05F0"/>
    <w:rsid w:val="002C7C63"/>
    <w:rsid w:val="002D22A9"/>
    <w:rsid w:val="002D5CE1"/>
    <w:rsid w:val="002E023A"/>
    <w:rsid w:val="002E57D0"/>
    <w:rsid w:val="003108E2"/>
    <w:rsid w:val="00313B35"/>
    <w:rsid w:val="0036455E"/>
    <w:rsid w:val="00385F4F"/>
    <w:rsid w:val="00394547"/>
    <w:rsid w:val="003948D4"/>
    <w:rsid w:val="003A1455"/>
    <w:rsid w:val="003B5EF1"/>
    <w:rsid w:val="003C3D5A"/>
    <w:rsid w:val="003C524F"/>
    <w:rsid w:val="003C59E5"/>
    <w:rsid w:val="003E2CF7"/>
    <w:rsid w:val="003F0DDA"/>
    <w:rsid w:val="00414F18"/>
    <w:rsid w:val="0042328A"/>
    <w:rsid w:val="00431872"/>
    <w:rsid w:val="00461854"/>
    <w:rsid w:val="004661A4"/>
    <w:rsid w:val="00474DD0"/>
    <w:rsid w:val="004843B5"/>
    <w:rsid w:val="00492CCE"/>
    <w:rsid w:val="00493049"/>
    <w:rsid w:val="004D04DC"/>
    <w:rsid w:val="004E69EA"/>
    <w:rsid w:val="004F4290"/>
    <w:rsid w:val="004F652E"/>
    <w:rsid w:val="00523E71"/>
    <w:rsid w:val="005357BC"/>
    <w:rsid w:val="0054724C"/>
    <w:rsid w:val="00561A20"/>
    <w:rsid w:val="00561AC9"/>
    <w:rsid w:val="00587D84"/>
    <w:rsid w:val="005C2E2A"/>
    <w:rsid w:val="005C606D"/>
    <w:rsid w:val="005D10A6"/>
    <w:rsid w:val="005E19D6"/>
    <w:rsid w:val="005E1F36"/>
    <w:rsid w:val="005F5875"/>
    <w:rsid w:val="006203BA"/>
    <w:rsid w:val="00626178"/>
    <w:rsid w:val="00640DB8"/>
    <w:rsid w:val="00651E53"/>
    <w:rsid w:val="006B4633"/>
    <w:rsid w:val="006D0442"/>
    <w:rsid w:val="007074D5"/>
    <w:rsid w:val="00755A35"/>
    <w:rsid w:val="00763AFC"/>
    <w:rsid w:val="00766610"/>
    <w:rsid w:val="0076711F"/>
    <w:rsid w:val="0078346D"/>
    <w:rsid w:val="007843BA"/>
    <w:rsid w:val="0079107A"/>
    <w:rsid w:val="007B3E58"/>
    <w:rsid w:val="007C6B48"/>
    <w:rsid w:val="007F4387"/>
    <w:rsid w:val="007F60E8"/>
    <w:rsid w:val="0080044F"/>
    <w:rsid w:val="00822F41"/>
    <w:rsid w:val="00825094"/>
    <w:rsid w:val="0083464F"/>
    <w:rsid w:val="0084307D"/>
    <w:rsid w:val="008469DD"/>
    <w:rsid w:val="00857E37"/>
    <w:rsid w:val="008675C4"/>
    <w:rsid w:val="00877A4F"/>
    <w:rsid w:val="008931A0"/>
    <w:rsid w:val="0089687A"/>
    <w:rsid w:val="008A5256"/>
    <w:rsid w:val="008A750D"/>
    <w:rsid w:val="008E5A6F"/>
    <w:rsid w:val="008F3882"/>
    <w:rsid w:val="008F3A25"/>
    <w:rsid w:val="0092199E"/>
    <w:rsid w:val="009229A2"/>
    <w:rsid w:val="00922B4A"/>
    <w:rsid w:val="00940606"/>
    <w:rsid w:val="00970EE6"/>
    <w:rsid w:val="00975E49"/>
    <w:rsid w:val="009858D7"/>
    <w:rsid w:val="00990BF8"/>
    <w:rsid w:val="00993A47"/>
    <w:rsid w:val="00994754"/>
    <w:rsid w:val="00997915"/>
    <w:rsid w:val="009A4787"/>
    <w:rsid w:val="009A76D0"/>
    <w:rsid w:val="009C2B5D"/>
    <w:rsid w:val="009C4A97"/>
    <w:rsid w:val="009C64E8"/>
    <w:rsid w:val="009D3FDF"/>
    <w:rsid w:val="009F1F51"/>
    <w:rsid w:val="009F3384"/>
    <w:rsid w:val="009F75D3"/>
    <w:rsid w:val="00A154BC"/>
    <w:rsid w:val="00A22B0D"/>
    <w:rsid w:val="00A73C29"/>
    <w:rsid w:val="00A74CDC"/>
    <w:rsid w:val="00AA28A5"/>
    <w:rsid w:val="00AA6928"/>
    <w:rsid w:val="00AA6DA1"/>
    <w:rsid w:val="00AC4D66"/>
    <w:rsid w:val="00AC5B46"/>
    <w:rsid w:val="00AE4113"/>
    <w:rsid w:val="00AF15C9"/>
    <w:rsid w:val="00AF287E"/>
    <w:rsid w:val="00B13565"/>
    <w:rsid w:val="00B139A9"/>
    <w:rsid w:val="00B16BFC"/>
    <w:rsid w:val="00B23F2E"/>
    <w:rsid w:val="00B359B0"/>
    <w:rsid w:val="00B40BF7"/>
    <w:rsid w:val="00B44DE1"/>
    <w:rsid w:val="00B73C71"/>
    <w:rsid w:val="00B855DA"/>
    <w:rsid w:val="00B90E17"/>
    <w:rsid w:val="00BA0748"/>
    <w:rsid w:val="00BB0C4E"/>
    <w:rsid w:val="00BB135E"/>
    <w:rsid w:val="00BB5205"/>
    <w:rsid w:val="00BB708D"/>
    <w:rsid w:val="00BC1108"/>
    <w:rsid w:val="00BC6D2C"/>
    <w:rsid w:val="00BF13EF"/>
    <w:rsid w:val="00C0624A"/>
    <w:rsid w:val="00C207A3"/>
    <w:rsid w:val="00C20CB5"/>
    <w:rsid w:val="00C23336"/>
    <w:rsid w:val="00C35D06"/>
    <w:rsid w:val="00C43B9E"/>
    <w:rsid w:val="00C521EB"/>
    <w:rsid w:val="00C5255E"/>
    <w:rsid w:val="00C52747"/>
    <w:rsid w:val="00C71D88"/>
    <w:rsid w:val="00C72F44"/>
    <w:rsid w:val="00C82650"/>
    <w:rsid w:val="00C82C04"/>
    <w:rsid w:val="00C8434C"/>
    <w:rsid w:val="00C91498"/>
    <w:rsid w:val="00C917AA"/>
    <w:rsid w:val="00CA6A7D"/>
    <w:rsid w:val="00CC6C79"/>
    <w:rsid w:val="00CD5E85"/>
    <w:rsid w:val="00CE75DB"/>
    <w:rsid w:val="00D07187"/>
    <w:rsid w:val="00D115AD"/>
    <w:rsid w:val="00D1196B"/>
    <w:rsid w:val="00D142B1"/>
    <w:rsid w:val="00D301D0"/>
    <w:rsid w:val="00D30A78"/>
    <w:rsid w:val="00D34FEC"/>
    <w:rsid w:val="00D35397"/>
    <w:rsid w:val="00D371F2"/>
    <w:rsid w:val="00D448F1"/>
    <w:rsid w:val="00D47820"/>
    <w:rsid w:val="00D61D2A"/>
    <w:rsid w:val="00D91EED"/>
    <w:rsid w:val="00DC5F94"/>
    <w:rsid w:val="00DF0E13"/>
    <w:rsid w:val="00E00A5C"/>
    <w:rsid w:val="00E04919"/>
    <w:rsid w:val="00E14CC0"/>
    <w:rsid w:val="00E41DCD"/>
    <w:rsid w:val="00E53F70"/>
    <w:rsid w:val="00E544CB"/>
    <w:rsid w:val="00E55833"/>
    <w:rsid w:val="00E900EB"/>
    <w:rsid w:val="00E95DF7"/>
    <w:rsid w:val="00EB45DC"/>
    <w:rsid w:val="00EF26B6"/>
    <w:rsid w:val="00EF6E9F"/>
    <w:rsid w:val="00F079A3"/>
    <w:rsid w:val="00F2025B"/>
    <w:rsid w:val="00F56BE4"/>
    <w:rsid w:val="00F65ED6"/>
    <w:rsid w:val="00F66529"/>
    <w:rsid w:val="00F70576"/>
    <w:rsid w:val="00F73A6B"/>
    <w:rsid w:val="00F73F86"/>
    <w:rsid w:val="00F75E2C"/>
    <w:rsid w:val="00F802A2"/>
    <w:rsid w:val="00FB1097"/>
    <w:rsid w:val="00FC5091"/>
    <w:rsid w:val="00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6846A"/>
  <w15:chartTrackingRefBased/>
  <w15:docId w15:val="{F0BAECF7-1265-4B47-9B19-610B929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ind w:left="1620" w:hanging="1620"/>
    </w:pPr>
    <w:rPr>
      <w:rFonts w:ascii="Arial" w:hAnsi="Arial" w:cs="Arial"/>
      <w:b/>
      <w:bCs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lockText">
    <w:name w:val="Block Text"/>
    <w:basedOn w:val="Normal"/>
    <w:pPr>
      <w:ind w:left="720" w:right="72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B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5E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6A7D"/>
    <w:pPr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D35397"/>
    <w:rPr>
      <w:color w:val="605E5C"/>
      <w:shd w:val="clear" w:color="auto" w:fill="E1DFDD"/>
    </w:rPr>
  </w:style>
  <w:style w:type="character" w:styleId="FollowedHyperlink">
    <w:name w:val="FollowedHyperlink"/>
    <w:rsid w:val="008469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8D86-260A-440E-9A33-691D22C9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</vt:lpstr>
    </vt:vector>
  </TitlesOfParts>
  <Company>Dept of Defense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</dc:title>
  <dc:subject/>
  <dc:creator>msonoda</dc:creator>
  <cp:keywords/>
  <dc:description/>
  <cp:lastModifiedBy>Kitzmiller-Maihui, Ernett M</cp:lastModifiedBy>
  <cp:revision>14</cp:revision>
  <cp:lastPrinted>2004-09-01T02:08:00Z</cp:lastPrinted>
  <dcterms:created xsi:type="dcterms:W3CDTF">2023-08-24T00:36:00Z</dcterms:created>
  <dcterms:modified xsi:type="dcterms:W3CDTF">2023-09-14T02:46:00Z</dcterms:modified>
</cp:coreProperties>
</file>